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96" w:rsidRPr="00F37D96" w:rsidRDefault="006953C7" w:rsidP="00F37D96">
      <w:pPr>
        <w:shd w:val="clear" w:color="auto" w:fill="FEFEFE"/>
        <w:spacing w:after="0"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2021</w:t>
      </w:r>
      <w:r w:rsidR="00F37D96" w:rsidRPr="00F37D96">
        <w:rPr>
          <w:rFonts w:ascii="MyriadPro" w:eastAsia="Times New Roman" w:hAnsi="MyriadPro" w:cs="Times New Roman"/>
          <w:b/>
          <w:bCs/>
          <w:color w:val="212529"/>
          <w:sz w:val="24"/>
          <w:szCs w:val="24"/>
          <w:lang w:eastAsia="tr-TR"/>
        </w:rPr>
        <w:t>-20</w:t>
      </w:r>
      <w:r w:rsidR="00F37D96">
        <w:rPr>
          <w:rFonts w:ascii="MyriadPro" w:eastAsia="Times New Roman" w:hAnsi="MyriadPro" w:cs="Times New Roman"/>
          <w:b/>
          <w:bCs/>
          <w:color w:val="212529"/>
          <w:sz w:val="24"/>
          <w:szCs w:val="24"/>
          <w:lang w:eastAsia="tr-TR"/>
        </w:rPr>
        <w:t>2</w:t>
      </w:r>
      <w:r>
        <w:rPr>
          <w:rFonts w:ascii="MyriadPro" w:eastAsia="Times New Roman" w:hAnsi="MyriadPro" w:cs="Times New Roman"/>
          <w:b/>
          <w:bCs/>
          <w:color w:val="212529"/>
          <w:sz w:val="24"/>
          <w:szCs w:val="24"/>
          <w:lang w:eastAsia="tr-TR"/>
        </w:rPr>
        <w:t>2</w:t>
      </w:r>
      <w:r w:rsidR="00F37D96" w:rsidRPr="00F37D96">
        <w:rPr>
          <w:rFonts w:ascii="MyriadPro" w:eastAsia="Times New Roman" w:hAnsi="MyriadPro" w:cs="Times New Roman"/>
          <w:b/>
          <w:bCs/>
          <w:color w:val="212529"/>
          <w:sz w:val="24"/>
          <w:szCs w:val="24"/>
          <w:lang w:eastAsia="tr-TR"/>
        </w:rPr>
        <w:t xml:space="preserve"> EĞİTİM ÖĞRETİM YILI</w:t>
      </w:r>
    </w:p>
    <w:p w:rsidR="00F37D96" w:rsidRPr="00F37D96" w:rsidRDefault="00F37D96" w:rsidP="00F37D96">
      <w:pPr>
        <w:shd w:val="clear" w:color="auto" w:fill="FEFEFE"/>
        <w:spacing w:after="0" w:line="240" w:lineRule="auto"/>
        <w:jc w:val="center"/>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ÇANKIRI 15 TEMMUZ ŞEHİTLER ANADOLU LİSESİ</w:t>
      </w:r>
    </w:p>
    <w:p w:rsidR="00F37D96" w:rsidRPr="00F37D96" w:rsidRDefault="00F37D96" w:rsidP="00F37D96">
      <w:pPr>
        <w:shd w:val="clear" w:color="auto" w:fill="FEFEFE"/>
        <w:spacing w:after="0" w:line="240" w:lineRule="auto"/>
        <w:jc w:val="center"/>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OKUL SERVİS ARAÇLARININ BELİRLENMESİ İÇİN DUYURU</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Çankırı 15 Temmuz Şehitler Anadolu Lisesi Okul Aile Birliği Taşımacıyı Tespit Komisyonu tarafından, 25.10.2017 tarih 30221 sayılı Resmi Gazetede yayınlanan Okul Servis Araçl</w:t>
      </w:r>
      <w:r w:rsidR="0027372D">
        <w:rPr>
          <w:rFonts w:ascii="MyriadPro" w:eastAsia="Times New Roman" w:hAnsi="MyriadPro" w:cs="Times New Roman"/>
          <w:color w:val="212529"/>
          <w:sz w:val="24"/>
          <w:szCs w:val="24"/>
          <w:lang w:eastAsia="tr-TR"/>
        </w:rPr>
        <w:t>a</w:t>
      </w:r>
      <w:r w:rsidR="006953C7">
        <w:rPr>
          <w:rFonts w:ascii="MyriadPro" w:eastAsia="Times New Roman" w:hAnsi="MyriadPro" w:cs="Times New Roman"/>
          <w:color w:val="212529"/>
          <w:sz w:val="24"/>
          <w:szCs w:val="24"/>
          <w:lang w:eastAsia="tr-TR"/>
        </w:rPr>
        <w:t>rı Yönetmeliği çerçevesinde 2021-</w:t>
      </w:r>
      <w:r w:rsidRPr="00F37D96">
        <w:rPr>
          <w:rFonts w:ascii="MyriadPro" w:eastAsia="Times New Roman" w:hAnsi="MyriadPro" w:cs="Times New Roman"/>
          <w:color w:val="212529"/>
          <w:sz w:val="24"/>
          <w:szCs w:val="24"/>
          <w:lang w:eastAsia="tr-TR"/>
        </w:rPr>
        <w:t>20</w:t>
      </w:r>
      <w:r>
        <w:rPr>
          <w:rFonts w:ascii="MyriadPro" w:eastAsia="Times New Roman" w:hAnsi="MyriadPro" w:cs="Times New Roman"/>
          <w:color w:val="212529"/>
          <w:sz w:val="24"/>
          <w:szCs w:val="24"/>
          <w:lang w:eastAsia="tr-TR"/>
        </w:rPr>
        <w:t>2</w:t>
      </w:r>
      <w:r w:rsidR="006953C7">
        <w:rPr>
          <w:rFonts w:ascii="MyriadPro" w:eastAsia="Times New Roman" w:hAnsi="MyriadPro" w:cs="Times New Roman"/>
          <w:color w:val="212529"/>
          <w:sz w:val="24"/>
          <w:szCs w:val="24"/>
          <w:lang w:eastAsia="tr-TR"/>
        </w:rPr>
        <w:t>2</w:t>
      </w:r>
      <w:r w:rsidRPr="00F37D96">
        <w:rPr>
          <w:rFonts w:ascii="MyriadPro" w:eastAsia="Times New Roman" w:hAnsi="MyriadPro" w:cs="Times New Roman"/>
          <w:color w:val="212529"/>
          <w:sz w:val="24"/>
          <w:szCs w:val="24"/>
          <w:lang w:eastAsia="tr-TR"/>
        </w:rPr>
        <w:t xml:space="preserve">  Eğitim Öğretim yılı okul servis araçlarının belirlenmesi işi yapılacaktır. Şartname koşullarını yerine getiren iştirakçiler şartnamede belirtilen evrakları okul taşımacıyı tespit komisyonuna </w:t>
      </w:r>
      <w:r w:rsidR="006953C7">
        <w:rPr>
          <w:rFonts w:ascii="MyriadPro" w:eastAsia="Times New Roman" w:hAnsi="MyriadPro" w:cs="Times New Roman"/>
          <w:b/>
          <w:bCs/>
          <w:color w:val="212529"/>
          <w:sz w:val="24"/>
          <w:szCs w:val="24"/>
          <w:lang w:eastAsia="tr-TR"/>
        </w:rPr>
        <w:t>27</w:t>
      </w:r>
      <w:r w:rsidRPr="00F37D96">
        <w:rPr>
          <w:rFonts w:ascii="MyriadPro" w:eastAsia="Times New Roman" w:hAnsi="MyriadPro" w:cs="Times New Roman"/>
          <w:b/>
          <w:bCs/>
          <w:color w:val="212529"/>
          <w:sz w:val="24"/>
          <w:szCs w:val="24"/>
          <w:lang w:eastAsia="tr-TR"/>
        </w:rPr>
        <w:t>.0</w:t>
      </w:r>
      <w:r w:rsidR="00994E6E">
        <w:rPr>
          <w:rFonts w:ascii="MyriadPro" w:eastAsia="Times New Roman" w:hAnsi="MyriadPro" w:cs="Times New Roman"/>
          <w:b/>
          <w:bCs/>
          <w:color w:val="212529"/>
          <w:sz w:val="24"/>
          <w:szCs w:val="24"/>
          <w:lang w:eastAsia="tr-TR"/>
        </w:rPr>
        <w:t>8</w:t>
      </w:r>
      <w:r w:rsidR="0027372D">
        <w:rPr>
          <w:rFonts w:ascii="MyriadPro" w:eastAsia="Times New Roman" w:hAnsi="MyriadPro" w:cs="Times New Roman"/>
          <w:b/>
          <w:bCs/>
          <w:color w:val="212529"/>
          <w:sz w:val="24"/>
          <w:szCs w:val="24"/>
          <w:lang w:eastAsia="tr-TR"/>
        </w:rPr>
        <w:t>.202</w:t>
      </w:r>
      <w:r w:rsidR="006953C7">
        <w:rPr>
          <w:rFonts w:ascii="MyriadPro" w:eastAsia="Times New Roman" w:hAnsi="MyriadPro" w:cs="Times New Roman"/>
          <w:b/>
          <w:bCs/>
          <w:color w:val="212529"/>
          <w:sz w:val="24"/>
          <w:szCs w:val="24"/>
          <w:lang w:eastAsia="tr-TR"/>
        </w:rPr>
        <w:t>1</w:t>
      </w:r>
      <w:r w:rsidRPr="00F37D96">
        <w:rPr>
          <w:rFonts w:ascii="MyriadPro" w:eastAsia="Times New Roman" w:hAnsi="MyriadPro" w:cs="Times New Roman"/>
          <w:color w:val="212529"/>
          <w:sz w:val="24"/>
          <w:szCs w:val="24"/>
          <w:lang w:eastAsia="tr-TR"/>
        </w:rPr>
        <w:t> </w:t>
      </w:r>
      <w:r w:rsidR="006953C7">
        <w:rPr>
          <w:rFonts w:ascii="MyriadPro" w:eastAsia="Times New Roman" w:hAnsi="MyriadPro" w:cs="Times New Roman"/>
          <w:color w:val="212529"/>
          <w:sz w:val="24"/>
          <w:szCs w:val="24"/>
          <w:lang w:eastAsia="tr-TR"/>
        </w:rPr>
        <w:t>Cuma</w:t>
      </w:r>
      <w:r w:rsidRPr="00F37D96">
        <w:rPr>
          <w:rFonts w:ascii="MyriadPro" w:eastAsia="Times New Roman" w:hAnsi="MyriadPro" w:cs="Times New Roman"/>
          <w:color w:val="212529"/>
          <w:sz w:val="24"/>
          <w:szCs w:val="24"/>
          <w:lang w:eastAsia="tr-TR"/>
        </w:rPr>
        <w:t xml:space="preserve"> günü saat 10.00’a kadar teslim edeceklerdir. İlgililere duyurulur.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w:t>
      </w:r>
      <w:r w:rsidR="006953C7">
        <w:rPr>
          <w:rFonts w:ascii="MyriadPro" w:eastAsia="Times New Roman" w:hAnsi="MyriadPro" w:cs="Times New Roman"/>
          <w:color w:val="212529"/>
          <w:sz w:val="24"/>
          <w:szCs w:val="24"/>
          <w:lang w:eastAsia="tr-TR"/>
        </w:rPr>
        <w:t>Kaan ÇETİNKAYA</w:t>
      </w:r>
      <w:r w:rsidRPr="00F37D96">
        <w:rPr>
          <w:rFonts w:ascii="MyriadPro" w:eastAsia="Times New Roman" w:hAnsi="MyriadPro" w:cs="Times New Roman"/>
          <w:color w:val="212529"/>
          <w:sz w:val="24"/>
          <w:szCs w:val="24"/>
          <w:lang w:eastAsia="tr-TR"/>
        </w:rPr>
        <w:t>                                                                   </w:t>
      </w:r>
      <w:r w:rsidR="00994E6E">
        <w:rPr>
          <w:rFonts w:ascii="MyriadPro" w:eastAsia="Times New Roman" w:hAnsi="MyriadPro" w:cs="Times New Roman"/>
          <w:color w:val="212529"/>
          <w:sz w:val="24"/>
          <w:szCs w:val="24"/>
          <w:lang w:eastAsia="tr-TR"/>
        </w:rPr>
        <w:t>Abdullah CENGİZ</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r w:rsidR="006953C7">
        <w:rPr>
          <w:rFonts w:ascii="MyriadPro" w:eastAsia="Times New Roman" w:hAnsi="MyriadPro" w:cs="Times New Roman"/>
          <w:color w:val="212529"/>
          <w:sz w:val="24"/>
          <w:szCs w:val="24"/>
          <w:lang w:eastAsia="tr-TR"/>
        </w:rPr>
        <w:t xml:space="preserve">   </w:t>
      </w:r>
      <w:r w:rsidRPr="00F37D96">
        <w:rPr>
          <w:rFonts w:ascii="MyriadPro" w:eastAsia="Times New Roman" w:hAnsi="MyriadPro" w:cs="Times New Roman"/>
          <w:color w:val="212529"/>
          <w:sz w:val="24"/>
          <w:szCs w:val="24"/>
          <w:lang w:eastAsia="tr-TR"/>
        </w:rPr>
        <w:t xml:space="preserve"> Okul Aile Birliği Başkanı                                                                     Okul Müdürü</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 </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TESPİT İŞİ İLE İLGİLİ MADDELER</w:t>
      </w:r>
    </w:p>
    <w:p w:rsidR="00F37D96" w:rsidRPr="00F37D96" w:rsidRDefault="00F37D96" w:rsidP="00F37D96">
      <w:pPr>
        <w:shd w:val="clear" w:color="auto" w:fill="FEFEFE"/>
        <w:spacing w:after="0" w:line="240" w:lineRule="auto"/>
        <w:ind w:hanging="360"/>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1.    </w:t>
      </w:r>
      <w:r w:rsidRPr="00F37D96">
        <w:rPr>
          <w:rFonts w:ascii="MyriadPro" w:eastAsia="Times New Roman" w:hAnsi="MyriadPro" w:cs="Times New Roman"/>
          <w:b/>
          <w:bCs/>
          <w:color w:val="212529"/>
          <w:sz w:val="24"/>
          <w:szCs w:val="24"/>
          <w:lang w:eastAsia="tr-TR"/>
        </w:rPr>
        <w:t>1.       İşin Adı:</w:t>
      </w:r>
      <w:r w:rsidRPr="00F37D96">
        <w:rPr>
          <w:rFonts w:ascii="MyriadPro" w:eastAsia="Times New Roman" w:hAnsi="MyriadPro" w:cs="Times New Roman"/>
          <w:color w:val="212529"/>
          <w:sz w:val="24"/>
          <w:szCs w:val="24"/>
          <w:lang w:eastAsia="tr-TR"/>
        </w:rPr>
        <w:t> Çankırı 15 Te</w:t>
      </w:r>
      <w:r w:rsidR="0027372D">
        <w:rPr>
          <w:rFonts w:ascii="MyriadPro" w:eastAsia="Times New Roman" w:hAnsi="MyriadPro" w:cs="Times New Roman"/>
          <w:color w:val="212529"/>
          <w:sz w:val="24"/>
          <w:szCs w:val="24"/>
          <w:lang w:eastAsia="tr-TR"/>
        </w:rPr>
        <w:t>m</w:t>
      </w:r>
      <w:r w:rsidR="006953C7">
        <w:rPr>
          <w:rFonts w:ascii="MyriadPro" w:eastAsia="Times New Roman" w:hAnsi="MyriadPro" w:cs="Times New Roman"/>
          <w:color w:val="212529"/>
          <w:sz w:val="24"/>
          <w:szCs w:val="24"/>
          <w:lang w:eastAsia="tr-TR"/>
        </w:rPr>
        <w:t>muz Şehitler Anadolu Lisesi 2021</w:t>
      </w:r>
      <w:r w:rsidRPr="00F37D96">
        <w:rPr>
          <w:rFonts w:ascii="MyriadPro" w:eastAsia="Times New Roman" w:hAnsi="MyriadPro" w:cs="Times New Roman"/>
          <w:color w:val="212529"/>
          <w:sz w:val="24"/>
          <w:szCs w:val="24"/>
          <w:lang w:eastAsia="tr-TR"/>
        </w:rPr>
        <w:t xml:space="preserve"> - 20</w:t>
      </w:r>
      <w:r w:rsidR="00994E6E">
        <w:rPr>
          <w:rFonts w:ascii="MyriadPro" w:eastAsia="Times New Roman" w:hAnsi="MyriadPro" w:cs="Times New Roman"/>
          <w:color w:val="212529"/>
          <w:sz w:val="24"/>
          <w:szCs w:val="24"/>
          <w:lang w:eastAsia="tr-TR"/>
        </w:rPr>
        <w:t>2</w:t>
      </w:r>
      <w:r w:rsidR="006953C7">
        <w:rPr>
          <w:rFonts w:ascii="MyriadPro" w:eastAsia="Times New Roman" w:hAnsi="MyriadPro" w:cs="Times New Roman"/>
          <w:color w:val="212529"/>
          <w:sz w:val="24"/>
          <w:szCs w:val="24"/>
          <w:lang w:eastAsia="tr-TR"/>
        </w:rPr>
        <w:t>2</w:t>
      </w:r>
      <w:r w:rsidRPr="00F37D96">
        <w:rPr>
          <w:rFonts w:ascii="MyriadPro" w:eastAsia="Times New Roman" w:hAnsi="MyriadPro" w:cs="Times New Roman"/>
          <w:color w:val="212529"/>
          <w:sz w:val="24"/>
          <w:szCs w:val="24"/>
          <w:lang w:eastAsia="tr-TR"/>
        </w:rPr>
        <w:t xml:space="preserve">  Eğitim Öğretim yılı öğrenci taşıma işi</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2.</w:t>
      </w:r>
      <w:r w:rsidRPr="00F37D96">
        <w:rPr>
          <w:rFonts w:ascii="MyriadPro" w:eastAsia="Times New Roman" w:hAnsi="MyriadPro" w:cs="Times New Roman"/>
          <w:color w:val="212529"/>
          <w:sz w:val="24"/>
          <w:szCs w:val="24"/>
          <w:lang w:eastAsia="tr-TR"/>
        </w:rPr>
        <w:t>  </w:t>
      </w:r>
      <w:r w:rsidRPr="00F37D96">
        <w:rPr>
          <w:rFonts w:ascii="MyriadPro" w:eastAsia="Times New Roman" w:hAnsi="MyriadPro" w:cs="Times New Roman"/>
          <w:b/>
          <w:bCs/>
          <w:color w:val="212529"/>
          <w:sz w:val="24"/>
          <w:szCs w:val="24"/>
          <w:lang w:eastAsia="tr-TR"/>
        </w:rPr>
        <w:t>Tespit Çalışması:</w:t>
      </w:r>
      <w:r w:rsidR="006953C7">
        <w:rPr>
          <w:rFonts w:ascii="MyriadPro" w:eastAsia="Times New Roman" w:hAnsi="MyriadPro" w:cs="Times New Roman"/>
          <w:color w:val="212529"/>
          <w:sz w:val="24"/>
          <w:szCs w:val="24"/>
          <w:lang w:eastAsia="tr-TR"/>
        </w:rPr>
        <w:t> 27</w:t>
      </w:r>
      <w:r w:rsidRPr="00F37D96">
        <w:rPr>
          <w:rFonts w:ascii="MyriadPro" w:eastAsia="Times New Roman" w:hAnsi="MyriadPro" w:cs="Times New Roman"/>
          <w:color w:val="212529"/>
          <w:sz w:val="24"/>
          <w:szCs w:val="24"/>
          <w:lang w:eastAsia="tr-TR"/>
        </w:rPr>
        <w:t>.0</w:t>
      </w:r>
      <w:r w:rsidR="00994E6E">
        <w:rPr>
          <w:rFonts w:ascii="MyriadPro" w:eastAsia="Times New Roman" w:hAnsi="MyriadPro" w:cs="Times New Roman"/>
          <w:color w:val="212529"/>
          <w:sz w:val="24"/>
          <w:szCs w:val="24"/>
          <w:lang w:eastAsia="tr-TR"/>
        </w:rPr>
        <w:t>8</w:t>
      </w:r>
      <w:r w:rsidR="006953C7">
        <w:rPr>
          <w:rFonts w:ascii="MyriadPro" w:eastAsia="Times New Roman" w:hAnsi="MyriadPro" w:cs="Times New Roman"/>
          <w:color w:val="212529"/>
          <w:sz w:val="24"/>
          <w:szCs w:val="24"/>
          <w:lang w:eastAsia="tr-TR"/>
        </w:rPr>
        <w:t xml:space="preserve">.2021 </w:t>
      </w:r>
      <w:r w:rsidR="0027372D">
        <w:rPr>
          <w:rFonts w:ascii="MyriadPro" w:eastAsia="Times New Roman" w:hAnsi="MyriadPro" w:cs="Times New Roman"/>
          <w:color w:val="212529"/>
          <w:sz w:val="24"/>
          <w:szCs w:val="24"/>
          <w:lang w:eastAsia="tr-TR"/>
        </w:rPr>
        <w:t>Cuma</w:t>
      </w:r>
      <w:r w:rsidRPr="00F37D96">
        <w:rPr>
          <w:rFonts w:ascii="MyriadPro" w:eastAsia="Times New Roman" w:hAnsi="MyriadPro" w:cs="Times New Roman"/>
          <w:color w:val="212529"/>
          <w:sz w:val="24"/>
          <w:szCs w:val="24"/>
          <w:lang w:eastAsia="tr-TR"/>
        </w:rPr>
        <w:t xml:space="preserve"> günü yapılacaktır.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3. </w:t>
      </w:r>
      <w:r w:rsidRPr="00F37D96">
        <w:rPr>
          <w:rFonts w:ascii="MyriadPro" w:eastAsia="Times New Roman" w:hAnsi="MyriadPro" w:cs="Times New Roman"/>
          <w:color w:val="212529"/>
          <w:sz w:val="24"/>
          <w:szCs w:val="24"/>
          <w:lang w:eastAsia="tr-TR"/>
        </w:rPr>
        <w:t> Şartname Okul Aile Birliği’nden ve okul idaresinden alınabilir.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4. </w:t>
      </w:r>
      <w:r w:rsidR="006953C7">
        <w:rPr>
          <w:rFonts w:ascii="MyriadPro" w:eastAsia="Times New Roman" w:hAnsi="MyriadPro" w:cs="Times New Roman"/>
          <w:color w:val="212529"/>
          <w:sz w:val="24"/>
          <w:szCs w:val="24"/>
          <w:lang w:eastAsia="tr-TR"/>
        </w:rPr>
        <w:t>İlgili evrakların 27</w:t>
      </w:r>
      <w:r w:rsidRPr="00F37D96">
        <w:rPr>
          <w:rFonts w:ascii="MyriadPro" w:eastAsia="Times New Roman" w:hAnsi="MyriadPro" w:cs="Times New Roman"/>
          <w:color w:val="212529"/>
          <w:sz w:val="24"/>
          <w:szCs w:val="24"/>
          <w:lang w:eastAsia="tr-TR"/>
        </w:rPr>
        <w:t>.0</w:t>
      </w:r>
      <w:r w:rsidR="00994E6E">
        <w:rPr>
          <w:rFonts w:ascii="MyriadPro" w:eastAsia="Times New Roman" w:hAnsi="MyriadPro" w:cs="Times New Roman"/>
          <w:color w:val="212529"/>
          <w:sz w:val="24"/>
          <w:szCs w:val="24"/>
          <w:lang w:eastAsia="tr-TR"/>
        </w:rPr>
        <w:t>8</w:t>
      </w:r>
      <w:r w:rsidRPr="00F37D96">
        <w:rPr>
          <w:rFonts w:ascii="MyriadPro" w:eastAsia="Times New Roman" w:hAnsi="MyriadPro" w:cs="Times New Roman"/>
          <w:color w:val="212529"/>
          <w:sz w:val="24"/>
          <w:szCs w:val="24"/>
          <w:lang w:eastAsia="tr-TR"/>
        </w:rPr>
        <w:t>.20</w:t>
      </w:r>
      <w:r w:rsidR="006953C7">
        <w:rPr>
          <w:rFonts w:ascii="MyriadPro" w:eastAsia="Times New Roman" w:hAnsi="MyriadPro" w:cs="Times New Roman"/>
          <w:color w:val="212529"/>
          <w:sz w:val="24"/>
          <w:szCs w:val="24"/>
          <w:lang w:eastAsia="tr-TR"/>
        </w:rPr>
        <w:t>21</w:t>
      </w:r>
      <w:r w:rsidRPr="00F37D96">
        <w:rPr>
          <w:rFonts w:ascii="MyriadPro" w:eastAsia="Times New Roman" w:hAnsi="MyriadPro" w:cs="Times New Roman"/>
          <w:color w:val="212529"/>
          <w:sz w:val="24"/>
          <w:szCs w:val="24"/>
          <w:lang w:eastAsia="tr-TR"/>
        </w:rPr>
        <w:t xml:space="preserve"> tarihinde saat 10.00’a kadar verilmesi gerekmektedir. Taşımacıyı tespit komisyonuna ilgili tarihe kadar herhangi bir başvurunun olmaması durumunda ilansız 1 hafta sonra aynı şartlarda komisyon 2. kez toplanacaktır.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5.</w:t>
      </w:r>
      <w:r w:rsidRPr="00F37D96">
        <w:rPr>
          <w:rFonts w:ascii="MyriadPro" w:eastAsia="Times New Roman" w:hAnsi="MyriadPro" w:cs="Times New Roman"/>
          <w:color w:val="212529"/>
          <w:sz w:val="24"/>
          <w:szCs w:val="24"/>
          <w:lang w:eastAsia="tr-TR"/>
        </w:rPr>
        <w:t> Okul servis araçları taşıma işine katılabilme şartları ve istenilen belgeler: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a) Tebligat için adres beyanı, irtibat için telefon numarası, varsa faks numarası ve elektronik posta adresi,</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b) Gerçek kişi olması hâlinde servis çalıştırılması işinin yapıldığı yıl içinde alınmış ticaret ve / veya sanayi odası veya meslek odasına kayıtlı olduğunu gösterir belge,</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ç)Taşımayı gerçekleştireceği taşıtların gerçek kişilerde gerçek kişiler adına, tüzel kişilikler de üçte birinin tüzel kişilik adına tescilli olduğuna ilişkin belgeler,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Taşıma yapacağı araçların ruhsat fotokopileri ve araç muayene raporu,</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e) </w:t>
      </w:r>
      <w:proofErr w:type="gramStart"/>
      <w:r w:rsidRPr="00F37D96">
        <w:rPr>
          <w:rFonts w:ascii="MyriadPro" w:eastAsia="Times New Roman" w:hAnsi="MyriadPro" w:cs="Times New Roman"/>
          <w:color w:val="212529"/>
          <w:sz w:val="24"/>
          <w:szCs w:val="24"/>
          <w:lang w:eastAsia="tr-TR"/>
        </w:rPr>
        <w:t>Tahdit</w:t>
      </w:r>
      <w:proofErr w:type="gramEnd"/>
      <w:r w:rsidRPr="00F37D96">
        <w:rPr>
          <w:rFonts w:ascii="MyriadPro" w:eastAsia="Times New Roman" w:hAnsi="MyriadPro" w:cs="Times New Roman"/>
          <w:color w:val="212529"/>
          <w:sz w:val="24"/>
          <w:szCs w:val="24"/>
          <w:lang w:eastAsia="tr-TR"/>
        </w:rPr>
        <w:t xml:space="preserve"> ve/veya tahsis uygulanan illerde tahditli/tahsisli araç plaka belgeleri, diğer illerde ise Okul Servis Araçları Yönetmeliğinde belirtilen şartlara uygun ve gerekli izin belgeleri,</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f) Taşımacının servis ve yolcu taşımacılığını gösterir NACE kodlu faaliyet belgesidir.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Askıya Çıkış Tarihi: </w:t>
      </w:r>
      <w:r w:rsidR="006953C7">
        <w:rPr>
          <w:rFonts w:ascii="MyriadPro" w:eastAsia="Times New Roman" w:hAnsi="MyriadPro" w:cs="Times New Roman"/>
          <w:color w:val="212529"/>
          <w:sz w:val="24"/>
          <w:szCs w:val="24"/>
          <w:lang w:eastAsia="tr-TR"/>
        </w:rPr>
        <w:t>22</w:t>
      </w:r>
      <w:r w:rsidRPr="00F37D96">
        <w:rPr>
          <w:rFonts w:ascii="MyriadPro" w:eastAsia="Times New Roman" w:hAnsi="MyriadPro" w:cs="Times New Roman"/>
          <w:color w:val="212529"/>
          <w:sz w:val="24"/>
          <w:szCs w:val="24"/>
          <w:lang w:eastAsia="tr-TR"/>
        </w:rPr>
        <w:t>.0</w:t>
      </w:r>
      <w:r w:rsidR="00497F72">
        <w:rPr>
          <w:rFonts w:ascii="MyriadPro" w:eastAsia="Times New Roman" w:hAnsi="MyriadPro" w:cs="Times New Roman"/>
          <w:color w:val="212529"/>
          <w:sz w:val="24"/>
          <w:szCs w:val="24"/>
          <w:lang w:eastAsia="tr-TR"/>
        </w:rPr>
        <w:t>8</w:t>
      </w:r>
      <w:r w:rsidRPr="00F37D96">
        <w:rPr>
          <w:rFonts w:ascii="MyriadPro" w:eastAsia="Times New Roman" w:hAnsi="MyriadPro" w:cs="Times New Roman"/>
          <w:color w:val="212529"/>
          <w:sz w:val="24"/>
          <w:szCs w:val="24"/>
          <w:lang w:eastAsia="tr-TR"/>
        </w:rPr>
        <w:t>.20</w:t>
      </w:r>
      <w:r w:rsidR="006953C7">
        <w:rPr>
          <w:rFonts w:ascii="MyriadPro" w:eastAsia="Times New Roman" w:hAnsi="MyriadPro" w:cs="Times New Roman"/>
          <w:color w:val="212529"/>
          <w:sz w:val="24"/>
          <w:szCs w:val="24"/>
          <w:lang w:eastAsia="tr-TR"/>
        </w:rPr>
        <w:t>21 – 19</w:t>
      </w:r>
      <w:r w:rsidRPr="00F37D96">
        <w:rPr>
          <w:rFonts w:ascii="MyriadPro" w:eastAsia="Times New Roman" w:hAnsi="MyriadPro" w:cs="Times New Roman"/>
          <w:color w:val="212529"/>
          <w:sz w:val="24"/>
          <w:szCs w:val="24"/>
          <w:lang w:eastAsia="tr-TR"/>
        </w:rPr>
        <w:t>.00</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
    <w:p w:rsid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Pr="00F37D96"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493962" w:rsidRDefault="006953C7" w:rsidP="00FA35EB">
      <w:pPr>
        <w:spacing w:beforeAutospacing="1" w:after="0" w:afterAutospacing="1" w:line="240" w:lineRule="auto"/>
        <w:jc w:val="center"/>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lastRenderedPageBreak/>
        <w:t>2021-2022</w:t>
      </w:r>
      <w:r w:rsidR="00F37D96" w:rsidRPr="00F37D96">
        <w:rPr>
          <w:rFonts w:ascii="MyriadPro" w:eastAsia="Times New Roman" w:hAnsi="MyriadPro" w:cs="Times New Roman"/>
          <w:b/>
          <w:bCs/>
          <w:color w:val="212529"/>
          <w:sz w:val="24"/>
          <w:szCs w:val="24"/>
          <w:lang w:eastAsia="tr-TR"/>
        </w:rPr>
        <w:t xml:space="preserve"> EĞİTİM ÖĞRETİM YILI ÇANKIRI 15 TEMMUZ ŞEHİTLER ANADOLU</w:t>
      </w:r>
    </w:p>
    <w:p w:rsidR="00493962" w:rsidRDefault="00F37D96" w:rsidP="00FA35EB">
      <w:pPr>
        <w:spacing w:beforeAutospacing="1" w:after="0" w:afterAutospacing="1" w:line="240" w:lineRule="auto"/>
        <w:jc w:val="center"/>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LİSESİ  OKUL SERVİS ARAÇLARI ÇALIŞTIRMA ŞARTNAMESİ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BİRİNCİ BÖLÜM</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Genel Hükümler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Amaç</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1- Bu Şartnamenin amacı, Okul Servis Araçlarının Çalıştırılmasına İlişkin belirlenen usul ve esaslar kapsamında sözleşmeye bağlanan taşıma işlerinin yürütülmesinde uygulanacak genel esas ve usulleri belirlemektir. Konusu</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w:t>
      </w:r>
      <w:r w:rsidR="0027372D">
        <w:rPr>
          <w:rFonts w:ascii="MyriadPro" w:eastAsia="Times New Roman" w:hAnsi="MyriadPro" w:cs="Times New Roman"/>
          <w:color w:val="212529"/>
          <w:sz w:val="24"/>
          <w:szCs w:val="24"/>
          <w:lang w:eastAsia="tr-TR"/>
        </w:rPr>
        <w:t xml:space="preserve">de 2- Bu Şartnamenin konusu, </w:t>
      </w:r>
      <w:r w:rsidR="006953C7">
        <w:rPr>
          <w:rFonts w:ascii="MyriadPro" w:eastAsia="Times New Roman" w:hAnsi="MyriadPro" w:cs="Times New Roman"/>
          <w:color w:val="212529"/>
          <w:sz w:val="24"/>
          <w:szCs w:val="24"/>
          <w:lang w:eastAsia="tr-TR"/>
        </w:rPr>
        <w:t>2021-2022</w:t>
      </w:r>
      <w:r w:rsidRPr="00F37D96">
        <w:rPr>
          <w:rFonts w:ascii="MyriadPro" w:eastAsia="Times New Roman" w:hAnsi="MyriadPro" w:cs="Times New Roman"/>
          <w:color w:val="212529"/>
          <w:sz w:val="24"/>
          <w:szCs w:val="24"/>
          <w:lang w:eastAsia="tr-TR"/>
        </w:rPr>
        <w:t xml:space="preserve"> öğretim yılı boyunca Çankırı 15 Temmuz Şehitler Anadolu Lisesi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Bu Şartname, sözleşmenin eki ve ayrılmaz parçasıdır.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İKİNCİ BÖLÜM Genel Yükümlülükler Taşımacının Genel Sorumlulukları</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3- (1) Taşımacılar;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a) Öğrenci ve çocukların oturarak, güvenli ve rahat bir yolculuk yapmalarını sağlayacak tedbirleri alarak taahhüt ettiği yere kadar valiliklerce belirlenecek okul açılış saatinden 15 (</w:t>
      </w:r>
      <w:r w:rsidR="00994E6E" w:rsidRPr="00F37D96">
        <w:rPr>
          <w:rFonts w:ascii="MyriadPro" w:eastAsia="Times New Roman" w:hAnsi="MyriadPro" w:cs="Times New Roman"/>
          <w:color w:val="212529"/>
          <w:sz w:val="24"/>
          <w:szCs w:val="24"/>
          <w:lang w:eastAsia="tr-TR"/>
        </w:rPr>
        <w:t>on be</w:t>
      </w:r>
      <w:r w:rsidR="00994E6E" w:rsidRPr="00F37D96">
        <w:rPr>
          <w:rFonts w:ascii="MyriadPro" w:eastAsia="Times New Roman" w:hAnsi="MyriadPro" w:cs="Times New Roman" w:hint="eastAsia"/>
          <w:color w:val="212529"/>
          <w:sz w:val="24"/>
          <w:szCs w:val="24"/>
          <w:lang w:eastAsia="tr-TR"/>
        </w:rPr>
        <w:t>ş</w:t>
      </w:r>
      <w:r w:rsidRPr="00F37D96">
        <w:rPr>
          <w:rFonts w:ascii="MyriadPro" w:eastAsia="Times New Roman" w:hAnsi="MyriadPro" w:cs="Times New Roman"/>
          <w:color w:val="212529"/>
          <w:sz w:val="24"/>
          <w:szCs w:val="24"/>
          <w:lang w:eastAsia="tr-TR"/>
        </w:rPr>
        <w:t>) dakika önce okula bırakmak ve okul kapanış saatinden 15 (</w:t>
      </w:r>
      <w:r w:rsidR="00994E6E" w:rsidRPr="00F37D96">
        <w:rPr>
          <w:rFonts w:ascii="MyriadPro" w:eastAsia="Times New Roman" w:hAnsi="MyriadPro" w:cs="Times New Roman"/>
          <w:color w:val="212529"/>
          <w:sz w:val="24"/>
          <w:szCs w:val="24"/>
          <w:lang w:eastAsia="tr-TR"/>
        </w:rPr>
        <w:t>on be</w:t>
      </w:r>
      <w:r w:rsidR="00994E6E" w:rsidRPr="00F37D96">
        <w:rPr>
          <w:rFonts w:ascii="MyriadPro" w:eastAsia="Times New Roman" w:hAnsi="MyriadPro" w:cs="Times New Roman" w:hint="eastAsia"/>
          <w:color w:val="212529"/>
          <w:sz w:val="24"/>
          <w:szCs w:val="24"/>
          <w:lang w:eastAsia="tr-TR"/>
        </w:rPr>
        <w:t>ş</w:t>
      </w:r>
      <w:r w:rsidRPr="00F37D96">
        <w:rPr>
          <w:rFonts w:ascii="MyriadPro" w:eastAsia="Times New Roman" w:hAnsi="MyriadPro" w:cs="Times New Roman"/>
          <w:color w:val="212529"/>
          <w:sz w:val="24"/>
          <w:szCs w:val="24"/>
          <w:lang w:eastAsia="tr-TR"/>
        </w:rPr>
        <w:t>) dakika sonra okuldan almak,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b) Araçta rehber personel bulundurmak (zorunlu değildir)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Taşımanın tamamının veya bir kısmının belediye sınırları içerisinde gerçekleşmesi halinde; şehir içinde izlenecek güzergâh için ilgili belediyeden özel izin belgesi almak,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ç) </w:t>
      </w:r>
      <w:proofErr w:type="gramStart"/>
      <w:r w:rsidRPr="00F37D96">
        <w:rPr>
          <w:rFonts w:ascii="MyriadPro" w:eastAsia="Times New Roman" w:hAnsi="MyriadPro" w:cs="Times New Roman"/>
          <w:color w:val="212529"/>
          <w:sz w:val="24"/>
          <w:szCs w:val="24"/>
          <w:lang w:eastAsia="tr-TR"/>
        </w:rPr>
        <w:t>Tahdit</w:t>
      </w:r>
      <w:proofErr w:type="gramEnd"/>
      <w:r w:rsidRPr="00F37D96">
        <w:rPr>
          <w:rFonts w:ascii="MyriadPro" w:eastAsia="Times New Roman" w:hAnsi="MyriadPro" w:cs="Times New Roman"/>
          <w:color w:val="212529"/>
          <w:sz w:val="24"/>
          <w:szCs w:val="24"/>
          <w:lang w:eastAsia="tr-TR"/>
        </w:rPr>
        <w:t xml:space="preserve"> ve/veya tahsis uygulanan illerde tahditli/tahsisli araç plaka belgeleri, diğer illerde ise Okul Servis Araçları Yönetmeliğinde belirtilen şartlara uygun ve gerekli izin belgelerini vermek,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Hizmet akdine tabi olarak yanında çalışanların, sosyal güvenlik yönünden sigorta işlemlerini yaptırmak,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e) </w:t>
      </w:r>
      <w:proofErr w:type="gramStart"/>
      <w:r w:rsidRPr="00F37D96">
        <w:rPr>
          <w:rFonts w:ascii="MyriadPro" w:eastAsia="Times New Roman" w:hAnsi="MyriadPro" w:cs="Times New Roman"/>
          <w:color w:val="212529"/>
          <w:sz w:val="24"/>
          <w:szCs w:val="24"/>
          <w:lang w:eastAsia="tr-TR"/>
        </w:rPr>
        <w:t>7/6/2005</w:t>
      </w:r>
      <w:proofErr w:type="gramEnd"/>
      <w:r w:rsidRPr="00F37D96">
        <w:rPr>
          <w:rFonts w:ascii="MyriadPro" w:eastAsia="Times New Roman" w:hAnsi="MyriadPro" w:cs="Times New Roman"/>
          <w:color w:val="212529"/>
          <w:sz w:val="24"/>
          <w:szCs w:val="24"/>
          <w:lang w:eastAsia="tr-TR"/>
        </w:rPr>
        <w:t xml:space="preserve"> tarihli ve 5362 sayılı Esnaf ve Sanatkarlar Meslek Kuruluşları Kanununun 62 </w:t>
      </w:r>
      <w:proofErr w:type="spellStart"/>
      <w:r w:rsidRPr="00F37D96">
        <w:rPr>
          <w:rFonts w:ascii="MyriadPro" w:eastAsia="Times New Roman" w:hAnsi="MyriadPro" w:cs="Times New Roman"/>
          <w:color w:val="212529"/>
          <w:sz w:val="24"/>
          <w:szCs w:val="24"/>
          <w:lang w:eastAsia="tr-TR"/>
        </w:rPr>
        <w:t>nci</w:t>
      </w:r>
      <w:proofErr w:type="spellEnd"/>
      <w:r w:rsidRPr="00F37D96">
        <w:rPr>
          <w:rFonts w:ascii="MyriadPro" w:eastAsia="Times New Roman" w:hAnsi="MyriadPro" w:cs="Times New Roman"/>
          <w:color w:val="212529"/>
          <w:sz w:val="24"/>
          <w:szCs w:val="24"/>
          <w:lang w:eastAsia="tr-TR"/>
        </w:rPr>
        <w:t xml:space="preserve"> maddesi çerçevesinde belirlenen fiyat tarifesine uymak,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f) Taşınan öğrenci ve çocuğun;</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1) Okulunun veya ikametgâhının değişmesi,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2) Uzun süreli tedaviyi gerektiren bir hastalık geçirmesi,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3) Okuldan ayrılması veya öğrencilik hakkını kaybetmesi,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 4) Özel izin belgesinin iptal edilmesi, hallerinden herhangi birine bağlı olarak servisle taşınmaktan vazgeçmesi durumunda varsa geri kalan ayların ücretlerini iade etmek,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g) Her eğitim-öğretim yılında çalıştıracakları rehber personel ve şoförlerin isimleri ile araçların plakalarını ve her türlü değişiklikleri aynı gün içinde okul yönetimine bildirmek,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ğ) Okul servis araçlarındaki araç takip sistemi verilerini, istenmesi halinde okul yönetimi, kolluk birimleri ve velilerle paylaşmak,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h) Eğitim öğretim yılında çalıştıracakları rehber personel ile şoförlerin sabıka kayıt belgelerini vermek, ı) Taşımacı araçlarını, </w:t>
      </w:r>
      <w:proofErr w:type="gramStart"/>
      <w:r w:rsidRPr="00F37D96">
        <w:rPr>
          <w:rFonts w:ascii="MyriadPro" w:eastAsia="Times New Roman" w:hAnsi="MyriadPro" w:cs="Times New Roman"/>
          <w:color w:val="212529"/>
          <w:sz w:val="24"/>
          <w:szCs w:val="24"/>
          <w:lang w:eastAsia="tr-TR"/>
        </w:rPr>
        <w:t>13/10/1983</w:t>
      </w:r>
      <w:proofErr w:type="gramEnd"/>
      <w:r w:rsidRPr="00F37D96">
        <w:rPr>
          <w:rFonts w:ascii="MyriadPro" w:eastAsia="Times New Roman" w:hAnsi="MyriadPro" w:cs="Times New Roman"/>
          <w:color w:val="212529"/>
          <w:sz w:val="24"/>
          <w:szCs w:val="24"/>
          <w:lang w:eastAsia="tr-TR"/>
        </w:rPr>
        <w:t xml:space="preserve">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sözleşme süresince yürürlüğe girecek- tüm yasal yükümlülüklere uygun bulundurmayı, komisyonun / okulun her zaman bu uygunluğu denetlemesine / denetletmesine açık tutmak ile yükümlüdürler.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i) Herhangi bir nedenle servis araçlarının bir veya birkaçının hizmet dışı kalması halinde, hizmetin devamlılığını sağlayacak şekilde sözleşme şartlarına uygun araç temin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j) Taşımacı, araçlar için Ulaşım Koordinasyon Merkezi (UKOME) veya Toplu Ulaşım Hizmetleri Müdürlüğünden “Okul Servis Aracı </w:t>
      </w:r>
      <w:proofErr w:type="gramStart"/>
      <w:r w:rsidRPr="00F37D96">
        <w:rPr>
          <w:rFonts w:ascii="MyriadPro" w:eastAsia="Times New Roman" w:hAnsi="MyriadPro" w:cs="Times New Roman"/>
          <w:color w:val="212529"/>
          <w:sz w:val="24"/>
          <w:szCs w:val="24"/>
          <w:lang w:eastAsia="tr-TR"/>
        </w:rPr>
        <w:t>Güzergah</w:t>
      </w:r>
      <w:proofErr w:type="gramEnd"/>
      <w:r w:rsidRPr="00F37D96">
        <w:rPr>
          <w:rFonts w:ascii="MyriadPro" w:eastAsia="Times New Roman" w:hAnsi="MyriadPro" w:cs="Times New Roman"/>
          <w:color w:val="212529"/>
          <w:sz w:val="24"/>
          <w:szCs w:val="24"/>
          <w:lang w:eastAsia="tr-TR"/>
        </w:rPr>
        <w:t xml:space="preserve"> Kullanım İzin Belgesi” veya Çalışma Ruhsatı almak zorundadır.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k) Okul Servis Araçları Yönetmeliğinin 10–11-12 inci maddelerinde öngörülen okul servis araçlarına zorunlu mali sorumluluk sigortası yaptıracaktır.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l) Tüm servis araçlarında; taşınan öğrencilerin adı soyadı, kan grupları, veli adları, ev ve iş yeri adresleri ve telefon numaralarını gösterir bir listeyi araçta sürekli olarak bulunduracaktır.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 Öğrenci velileri ile servis sözleşmesi imzalanacak, sözleşmede ismi yazılmayan öğrencileri taşınmayacak, ödemeleri sözleşmede belirtilen süreler içinde veliden talep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ö) Servis aracının seferi sırasında gecikme durumunu derhal idareye/komisyona/veliye bildirecektir. p) 1 Taşımacı, komisyonun yazılı onayı olmadıkça bu sözleşmeye dayalı hak ve yükümlülüklerini hiç kimseye temlik, devir ve ciro edemeyecek, isim ve unvan değişikliği yapmayacaktır.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(2) Taşımacı, bu Şartnamede öngörülen yükümlülük ve yasakları ihlâl ederek idareye veya üçüncü kişilere verdiği zarardan dolayı bizzat sorumludur. Şoförün ve Rehber Personelin Yükümlülükleri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4- 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Servis sürücüleri ve rehber personel, öğrenciler araçta iken sigara içmeyecekler ve serviste zorunlu bilgilendirme dışında görüntü ve ses sistemlerini çalıştırmayacaklardır.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e) Bakanlık ya da Valilik tarafından mesai/eğitim saatleri değiştirildiği takdirde taşımacı değişen saat uygulamasına aynen uyacaktır.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f) Öğrencilerin araçlara binmesi ve inmesi sırasında, trafikteki diğer araçların öğrenciler için tehlike oluşturmayacak şekilde duraklamasını sağlamak amacıyla DUR işaret levhası mutlaka yakılacaktır.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ğ) Servis araçlarında yönetmelikte belirlenen ve taşıma sınırı üzerinde ve ayakta öğrenci taşınmayacaktır.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h) Geçici olarak belgesi iptal olan şoförlerin sözleşmeleri iptal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ı) Öğrenci servis araçlarına komisyonun onayladıklarının dışında (taşıt sürücüsünün yakınları </w:t>
      </w:r>
      <w:proofErr w:type="gramStart"/>
      <w:r w:rsidRPr="00F37D96">
        <w:rPr>
          <w:rFonts w:ascii="MyriadPro" w:eastAsia="Times New Roman" w:hAnsi="MyriadPro" w:cs="Times New Roman"/>
          <w:color w:val="212529"/>
          <w:sz w:val="24"/>
          <w:szCs w:val="24"/>
          <w:lang w:eastAsia="tr-TR"/>
        </w:rPr>
        <w:t>dahil</w:t>
      </w:r>
      <w:proofErr w:type="gramEnd"/>
      <w:r w:rsidRPr="00F37D96">
        <w:rPr>
          <w:rFonts w:ascii="MyriadPro" w:eastAsia="Times New Roman" w:hAnsi="MyriadPro" w:cs="Times New Roman"/>
          <w:color w:val="212529"/>
          <w:sz w:val="24"/>
          <w:szCs w:val="24"/>
          <w:lang w:eastAsia="tr-TR"/>
        </w:rPr>
        <w:t>) hiçbir kimse bindirilmeyecektir.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i) Şoför ve rehber personelin, ilgili il/ilçe milli müdürlüğünce düzenlenen eğitim sonunda verdiği sertifikaya sahip olmaları gerekmektedir. ÜÇÜNCÜ BÖLÜM Araçların Özellikleri Taşıtlarda</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Aranacak Şartlar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5– (1) Taşımacılar tarafından okul servis aracı olarak kullanılacak taşıtlarda aşağıdaki şartlar aranır: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a) Okul servis araçlarının arkasında "OKUL TAŞITI" yazısını kapsayan numunesine uygun renk, ebat ve şekilde </w:t>
      </w:r>
      <w:proofErr w:type="gramStart"/>
      <w:r w:rsidRPr="00F37D96">
        <w:rPr>
          <w:rFonts w:ascii="MyriadPro" w:eastAsia="Times New Roman" w:hAnsi="MyriadPro" w:cs="Times New Roman"/>
          <w:color w:val="212529"/>
          <w:sz w:val="24"/>
          <w:szCs w:val="24"/>
          <w:lang w:eastAsia="tr-TR"/>
        </w:rPr>
        <w:t>reflektif</w:t>
      </w:r>
      <w:proofErr w:type="gramEnd"/>
      <w:r w:rsidRPr="00F37D96">
        <w:rPr>
          <w:rFonts w:ascii="MyriadPro" w:eastAsia="Times New Roman" w:hAnsi="MyriadPro" w:cs="Times New Roman"/>
          <w:color w:val="212529"/>
          <w:sz w:val="24"/>
          <w:szCs w:val="24"/>
          <w:lang w:eastAsia="tr-TR"/>
        </w:rPr>
        <w:t xml:space="preserve"> bir kuşak bulunacaktır.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F37D96">
        <w:rPr>
          <w:rFonts w:ascii="MyriadPro" w:eastAsia="Times New Roman" w:hAnsi="MyriadPro" w:cs="Times New Roman"/>
          <w:color w:val="212529"/>
          <w:sz w:val="24"/>
          <w:szCs w:val="24"/>
          <w:lang w:eastAsia="tr-TR"/>
        </w:rPr>
        <w:t>1/7/2005</w:t>
      </w:r>
      <w:proofErr w:type="gramEnd"/>
      <w:r w:rsidRPr="00F37D96">
        <w:rPr>
          <w:rFonts w:ascii="MyriadPro" w:eastAsia="Times New Roman" w:hAnsi="MyriadPro" w:cs="Times New Roman"/>
          <w:color w:val="212529"/>
          <w:sz w:val="24"/>
          <w:szCs w:val="24"/>
          <w:lang w:eastAsia="tr-TR"/>
        </w:rPr>
        <w:t xml:space="preserve"> tarihli ve 5378 sayılı Engelliler Hakkında Kanun ve bu Kanuna dayalı olarak çıkarılan ikincil mevzuata uygun olacaktır.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 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f) Okul servis aracı olarak kullanılacak taşıtların yaşları </w:t>
      </w:r>
      <w:r w:rsidR="00994E6E" w:rsidRPr="00F37D96">
        <w:rPr>
          <w:rFonts w:ascii="MyriadPro" w:eastAsia="Times New Roman" w:hAnsi="MyriadPro" w:cs="Times New Roman"/>
          <w:color w:val="212529"/>
          <w:sz w:val="24"/>
          <w:szCs w:val="24"/>
          <w:lang w:eastAsia="tr-TR"/>
        </w:rPr>
        <w:t>on iki</w:t>
      </w:r>
      <w:r w:rsidRPr="00F37D96">
        <w:rPr>
          <w:rFonts w:ascii="MyriadPro" w:eastAsia="Times New Roman" w:hAnsi="MyriadPro" w:cs="Times New Roman"/>
          <w:color w:val="212529"/>
          <w:sz w:val="24"/>
          <w:szCs w:val="24"/>
          <w:lang w:eastAsia="tr-TR"/>
        </w:rPr>
        <w:t xml:space="preserve"> yaşından büyük olmayacaktır. Taşıtların yaşı fabrikasınca imal edildiği tarihten sonra gelen ilk takvim yılı esas alınarak hesaplanacaktır.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h) Okul servis araçları Araçların İmal, Tadil ve Montajı Hakkında Yönetmelik hükümlerine uygun olacaktır.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ı) Okul servis araçlarında araç takip sistemi bulundurulacaktır. Kayıtlar en az otuz gün muhafaza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 i) Okul servis araçlarında her öğrenci ve çocuk için üç nokta emniyet kemeri ve gerekli koruyucu tertibat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j) Okul servis araçlarında görüntü ve müzik sistemleri taşıma hizmeti sırasında kullanılmayacaktır.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k) Okul servis araçlarında yazın serin, kışın sıcak ortam sağlayacak sistemler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l) Okul servis araçlarında Ulaştırma, Denizcilik ve Haberleşme Bakanlığınca standartları belirlenen her koltukta oturmaya duyarlı sensörlü sistemler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 Okul servis araçlarında tüm koltukları görecek şekilde Araçların İmal, Tadil ve Montajı Hakkında Yönetmelik ekinde belirtilen standartlara uygun, iç ve dış kamera ile en az otuz gün süreli kayıt yapabilen kayıt cihazı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n) Okul servis araçlarının camlarının üzerine renkli film tabakaları yapıştırılması yasaktır.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o) Okul servis araçlarında iç mekânı gösteren beyaz cam dışında cam kullanılamaz.</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DÖRDÜNCÜ BÖLÜM</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Sözleşm</w:t>
      </w:r>
      <w:r w:rsidR="00994E6E">
        <w:rPr>
          <w:rFonts w:ascii="MyriadPro" w:eastAsia="Times New Roman" w:hAnsi="MyriadPro" w:cs="Times New Roman"/>
          <w:color w:val="212529"/>
          <w:sz w:val="24"/>
          <w:szCs w:val="24"/>
          <w:lang w:eastAsia="tr-TR"/>
        </w:rPr>
        <w:t>e İlişkileri Sözleşmenin Feshi v</w:t>
      </w:r>
      <w:r w:rsidRPr="00F37D96">
        <w:rPr>
          <w:rFonts w:ascii="MyriadPro" w:eastAsia="Times New Roman" w:hAnsi="MyriadPro" w:cs="Times New Roman"/>
          <w:color w:val="212529"/>
          <w:sz w:val="24"/>
          <w:szCs w:val="24"/>
          <w:lang w:eastAsia="tr-TR"/>
        </w:rPr>
        <w:t>e İptali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6- Sözleşme yapıldıktan sonra eğitim öğretim yılının tamamlanması ile kendiliğinden sona erer. Yıllara sair olarak yapılanlarda ilgili eğitim öğretim yılı sonu itibarı ile kendiliğinden sona erer. Sözleşme süresi içinde;</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 xml:space="preserve">b)      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 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 ç) Tüzel kişilere ait araçlar en fazla iki okulda öz mal olarak gösterilir, öz mal olarak gösterilen araçların sözleşme yapılan okullarda çalışmadığı tespit edilmesi halinde o ildeki tüm okul sözleşmeleri iptal edilir. </w:t>
      </w:r>
      <w:proofErr w:type="gramEnd"/>
      <w:r w:rsidRPr="00F37D96">
        <w:rPr>
          <w:rFonts w:ascii="MyriadPro" w:eastAsia="Times New Roman" w:hAnsi="MyriadPro" w:cs="Times New Roman"/>
          <w:color w:val="212529"/>
          <w:sz w:val="24"/>
          <w:szCs w:val="24"/>
          <w:lang w:eastAsia="tr-TR"/>
        </w:rPr>
        <w:t>d) Taşımacının sözleşme hükümlerinde öngörülen yükümlülüklerini yapılan yazılı bildirime rağmen on beş gün içinde yerine getirmemesi, hâlinde sözleşme feshedilir.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 xml:space="preserve">Madde 7- a) Öğrenci taşımacılığı yapan her araç okul servis komisyonunca belirlenen ve yazılı olarak bildirilen bir muhtaç öğrenciyi ücretsiz olarak taşımakla, gerektiği </w:t>
      </w:r>
      <w:proofErr w:type="gramStart"/>
      <w:r w:rsidRPr="00F37D96">
        <w:rPr>
          <w:rFonts w:ascii="MyriadPro" w:eastAsia="Times New Roman" w:hAnsi="MyriadPro" w:cs="Times New Roman"/>
          <w:color w:val="212529"/>
          <w:sz w:val="24"/>
          <w:szCs w:val="24"/>
          <w:lang w:eastAsia="tr-TR"/>
        </w:rPr>
        <w:t>taktirde</w:t>
      </w:r>
      <w:proofErr w:type="gramEnd"/>
      <w:r w:rsidRPr="00F37D96">
        <w:rPr>
          <w:rFonts w:ascii="MyriadPro" w:eastAsia="Times New Roman" w:hAnsi="MyriadPro" w:cs="Times New Roman"/>
          <w:color w:val="212529"/>
          <w:sz w:val="24"/>
          <w:szCs w:val="24"/>
          <w:lang w:eastAsia="tr-TR"/>
        </w:rPr>
        <w:t xml:space="preserve"> bu kontenjan aynı araçtaki 2 muhtaç öğrenciye ayrı ayrı %50 oranında indirim kullandırabilir.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b) İhtiyaç olması halinde okul yönetiminin uygun gördüğü bir noktada firma okulda araçların takibinden sorumlu ve okul idaresiyle diyalogun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Okul yönetimince belirlenen amblem ve okul ismi servis araçlarına asılacaktır.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 Okul yönetimi tarafından taşımacıya okul/veli ve öğrencilerle iletişimlerini sağlamak için uygun bir yer gösterilecektir.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Şoförler okul binaları içinde zaman geçirmeyecek, okul kantin ve lavabolarını kullanmayacaklardır.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e) Servis araçları bahçesi müsait olmayan okullardan öğrencileri boşalttıktan sonra okul bahçesini terk edecektir.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g) Okulların ve öğrencilerin durumlarına göre, bu sözleşmede belirtilmeyen hususlar karşılıklı mutabakatla uygulanabilir, makul madde veya maddeler ilave edilebilecektir. Mevzuata uygunluk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8- Taşımacı, işlerin yürütülmesine, tamamlanmasına ve işlerde olabilecek kusurların düzeltilmesine ilişkin olarak bütün kanun, KHK, tüzük, yönetmelik, kararname, genelge, tebliğ ve diğer ilgili mevzuata uymakla sorumludur. İşin niteliği ile ilgili her türlü değişikliğe taraflar uymakla yükümlüdür.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BEŞİNCİ BÖLÜM</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Özel/Diğer Hükümler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Madde 9- Öğrenciler adreslerinden veya sözleşmelerinde belirtilen noktalardan alınıp adreslerine bırakılacaktır. Güzergâhlar Komisyon ve sürücü tarafından belirlenecek, güzergâhlar tespit edilirken hangi suretle olursa olsun tehlikeli ve kalabalık güzergâhlar değil öğrencilerin riske girmeyeceği noktalar ve yollar tercih edilecektir. Güzergâhlarla ilgili güncelleme yapılabilecektir. Öngörülen Güzergâhlar:</w:t>
      </w:r>
    </w:p>
    <w:p w:rsidR="0027372D"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10– Ücret a- Ücretler yıllık olarak ödenebileceği gibi aylık taksitlerle de ödenebilir.</w:t>
      </w:r>
    </w:p>
    <w:p w:rsid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b</w:t>
      </w:r>
      <w:proofErr w:type="gramEnd"/>
      <w:r w:rsidRPr="00F37D96">
        <w:rPr>
          <w:rFonts w:ascii="MyriadPro" w:eastAsia="Times New Roman" w:hAnsi="MyriadPro" w:cs="Times New Roman"/>
          <w:color w:val="212529"/>
          <w:sz w:val="24"/>
          <w:szCs w:val="24"/>
          <w:lang w:eastAsia="tr-TR"/>
        </w:rPr>
        <w:t>- Taşımacı, öğrencilerden alınacak aylık/yıllık ücret için belge-makbuz, fatura verecektir. (Maliyece kabul edilen ) c- Ücretler ile ilgili muhatap taşımacı ve öğrenci velileri olacaktır.</w:t>
      </w:r>
    </w:p>
    <w:p w:rsidR="0027372D" w:rsidRDefault="0027372D" w:rsidP="00F37D96">
      <w:pPr>
        <w:spacing w:before="100" w:beforeAutospacing="1" w:after="100" w:afterAutospacing="1" w:line="240" w:lineRule="auto"/>
        <w:rPr>
          <w:rFonts w:ascii="MyriadPro" w:eastAsia="Times New Roman" w:hAnsi="MyriadPro" w:cs="Times New Roman"/>
          <w:color w:val="212529"/>
          <w:sz w:val="24"/>
          <w:szCs w:val="24"/>
          <w:lang w:eastAsia="tr-TR"/>
        </w:rPr>
      </w:pPr>
    </w:p>
    <w:p w:rsidR="0027372D" w:rsidRDefault="0027372D" w:rsidP="00F37D96">
      <w:pPr>
        <w:spacing w:before="100" w:beforeAutospacing="1" w:after="100" w:afterAutospacing="1" w:line="240" w:lineRule="auto"/>
        <w:rPr>
          <w:rFonts w:ascii="MyriadPro" w:eastAsia="Times New Roman" w:hAnsi="MyriadPro" w:cs="Times New Roman"/>
          <w:color w:val="212529"/>
          <w:sz w:val="24"/>
          <w:szCs w:val="24"/>
          <w:lang w:eastAsia="tr-TR"/>
        </w:rPr>
      </w:pP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11- Özel Şartlar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a</w:t>
      </w:r>
      <w:proofErr w:type="gramEnd"/>
      <w:r w:rsidRPr="00F37D96">
        <w:rPr>
          <w:rFonts w:ascii="MyriadPro" w:eastAsia="Times New Roman" w:hAnsi="MyriadPro" w:cs="Times New Roman"/>
          <w:color w:val="212529"/>
          <w:sz w:val="24"/>
          <w:szCs w:val="24"/>
          <w:lang w:eastAsia="tr-TR"/>
        </w:rPr>
        <w:t>-      Öğrenci-Veli Memnuniyeti birinci önceliktir.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b</w:t>
      </w:r>
      <w:proofErr w:type="gramEnd"/>
      <w:r w:rsidRPr="00F37D96">
        <w:rPr>
          <w:rFonts w:ascii="MyriadPro" w:eastAsia="Times New Roman" w:hAnsi="MyriadPro" w:cs="Times New Roman"/>
          <w:color w:val="212529"/>
          <w:sz w:val="24"/>
          <w:szCs w:val="24"/>
          <w:lang w:eastAsia="tr-TR"/>
        </w:rPr>
        <w:t>-        Aynı hat ve servisten iki kez şikayet geldiğinde sürücünün derhal değiştirilmesi ve doğacak maddi masrafın firma tarafından karşılanması sağlanacaktır.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c</w:t>
      </w:r>
      <w:proofErr w:type="gramEnd"/>
      <w:r w:rsidRPr="00F37D96">
        <w:rPr>
          <w:rFonts w:ascii="MyriadPro" w:eastAsia="Times New Roman" w:hAnsi="MyriadPro" w:cs="Times New Roman"/>
          <w:color w:val="212529"/>
          <w:sz w:val="24"/>
          <w:szCs w:val="24"/>
          <w:lang w:eastAsia="tr-TR"/>
        </w:rPr>
        <w:t>-      - Okul giriş-çıkış saatleri 08:15-11:45/ 13:05-16:35  (sadece Cuma günü öğleden sonra 13.</w:t>
      </w:r>
      <w:r w:rsidR="00994E6E">
        <w:rPr>
          <w:rFonts w:ascii="MyriadPro" w:eastAsia="Times New Roman" w:hAnsi="MyriadPro" w:cs="Times New Roman"/>
          <w:color w:val="212529"/>
          <w:sz w:val="24"/>
          <w:szCs w:val="24"/>
          <w:lang w:eastAsia="tr-TR"/>
        </w:rPr>
        <w:t>3</w:t>
      </w:r>
      <w:r w:rsidRPr="00F37D96">
        <w:rPr>
          <w:rFonts w:ascii="MyriadPro" w:eastAsia="Times New Roman" w:hAnsi="MyriadPro" w:cs="Times New Roman"/>
          <w:color w:val="212529"/>
          <w:sz w:val="24"/>
          <w:szCs w:val="24"/>
          <w:lang w:eastAsia="tr-TR"/>
        </w:rPr>
        <w:t>5 giriş 16.55 çıkış)</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d-      - Öğrencilerin servisle okula gelme saatleri 08.00 </w:t>
      </w:r>
      <w:proofErr w:type="gramStart"/>
      <w:r w:rsidRPr="00F37D96">
        <w:rPr>
          <w:rFonts w:ascii="MyriadPro" w:eastAsia="Times New Roman" w:hAnsi="MyriadPro" w:cs="Times New Roman"/>
          <w:color w:val="212529"/>
          <w:sz w:val="24"/>
          <w:szCs w:val="24"/>
          <w:lang w:eastAsia="tr-TR"/>
        </w:rPr>
        <w:t>dan</w:t>
      </w:r>
      <w:proofErr w:type="gramEnd"/>
      <w:r w:rsidRPr="00F37D96">
        <w:rPr>
          <w:rFonts w:ascii="MyriadPro" w:eastAsia="Times New Roman" w:hAnsi="MyriadPro" w:cs="Times New Roman"/>
          <w:color w:val="212529"/>
          <w:sz w:val="24"/>
          <w:szCs w:val="24"/>
          <w:lang w:eastAsia="tr-TR"/>
        </w:rPr>
        <w:t xml:space="preserve"> önce olmayacak, öğrenci evinden çok erken saatte alınmayacaktır.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e</w:t>
      </w:r>
      <w:proofErr w:type="gramEnd"/>
      <w:r w:rsidRPr="00F37D96">
        <w:rPr>
          <w:rFonts w:ascii="MyriadPro" w:eastAsia="Times New Roman" w:hAnsi="MyriadPro" w:cs="Times New Roman"/>
          <w:color w:val="212529"/>
          <w:sz w:val="24"/>
          <w:szCs w:val="24"/>
          <w:lang w:eastAsia="tr-TR"/>
        </w:rPr>
        <w:t>-       Taşımacı yoğunluk gösteren semtlere gerektiğinde ilave araç sağlayacaktır.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f</w:t>
      </w:r>
      <w:proofErr w:type="gramEnd"/>
      <w:r w:rsidRPr="00F37D96">
        <w:rPr>
          <w:rFonts w:ascii="MyriadPro" w:eastAsia="Times New Roman" w:hAnsi="MyriadPro" w:cs="Times New Roman"/>
          <w:color w:val="212529"/>
          <w:sz w:val="24"/>
          <w:szCs w:val="24"/>
          <w:lang w:eastAsia="tr-TR"/>
        </w:rPr>
        <w:t>-       Taşımacı tarafından çalıştırılan şoför ve rehber personele ait ücret, vergi, sigorta primi ile diğer hak ve ücretler taşımacı tarafından ödenecek, sözleşmeden doğan her türlü resim ve harçlar taşımacıya ait olacaktır.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g</w:t>
      </w:r>
      <w:proofErr w:type="gramEnd"/>
      <w:r w:rsidRPr="00F37D96">
        <w:rPr>
          <w:rFonts w:ascii="MyriadPro" w:eastAsia="Times New Roman" w:hAnsi="MyriadPro" w:cs="Times New Roman"/>
          <w:color w:val="212529"/>
          <w:sz w:val="24"/>
          <w:szCs w:val="24"/>
          <w:lang w:eastAsia="tr-TR"/>
        </w:rPr>
        <w:t>-      Servis araçları okula geldiğinde, öğrenciler servisten derhal indirilecek araçta kalmalarına müsaade edilmeyecektir. Okuldan çıkış saatinden önce de servis araçlarının kapıları erken açılarak öğrencilerin akşam törenleri sırasında araçlarda oturmalarına izin verilmeyecektir.</w:t>
      </w:r>
    </w:p>
    <w:p w:rsidR="00F37D96" w:rsidRPr="00F37D96" w:rsidRDefault="0027372D"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Pr>
          <w:rFonts w:ascii="MyriadPro" w:eastAsia="Times New Roman" w:hAnsi="MyriadPro" w:cs="Times New Roman"/>
          <w:color w:val="212529"/>
          <w:sz w:val="24"/>
          <w:szCs w:val="24"/>
          <w:lang w:eastAsia="tr-TR"/>
        </w:rPr>
        <w:t>h</w:t>
      </w:r>
      <w:proofErr w:type="gramEnd"/>
      <w:r>
        <w:rPr>
          <w:rFonts w:ascii="MyriadPro" w:eastAsia="Times New Roman" w:hAnsi="MyriadPro" w:cs="Times New Roman"/>
          <w:color w:val="212529"/>
          <w:sz w:val="24"/>
          <w:szCs w:val="24"/>
          <w:lang w:eastAsia="tr-TR"/>
        </w:rPr>
        <w:t>-       </w:t>
      </w:r>
      <w:r w:rsidR="006953C7">
        <w:rPr>
          <w:rFonts w:ascii="MyriadPro" w:eastAsia="Times New Roman" w:hAnsi="MyriadPro" w:cs="Times New Roman"/>
          <w:color w:val="212529"/>
          <w:sz w:val="24"/>
          <w:szCs w:val="24"/>
          <w:lang w:eastAsia="tr-TR"/>
        </w:rPr>
        <w:t>2021-2022</w:t>
      </w:r>
      <w:r w:rsidR="00F37D96" w:rsidRPr="00F37D96">
        <w:rPr>
          <w:rFonts w:ascii="MyriadPro" w:eastAsia="Times New Roman" w:hAnsi="MyriadPro" w:cs="Times New Roman"/>
          <w:color w:val="212529"/>
          <w:sz w:val="24"/>
          <w:szCs w:val="24"/>
          <w:lang w:eastAsia="tr-TR"/>
        </w:rPr>
        <w:t xml:space="preserve"> E</w:t>
      </w:r>
      <w:r w:rsidR="00994E6E">
        <w:rPr>
          <w:rFonts w:ascii="MyriadPro" w:eastAsia="Times New Roman" w:hAnsi="MyriadPro" w:cs="Times New Roman"/>
          <w:color w:val="212529"/>
          <w:sz w:val="24"/>
          <w:szCs w:val="24"/>
          <w:lang w:eastAsia="tr-TR"/>
        </w:rPr>
        <w:t>ğitim Öğretim yılında yaklaşık 6</w:t>
      </w:r>
      <w:r>
        <w:rPr>
          <w:rFonts w:ascii="MyriadPro" w:eastAsia="Times New Roman" w:hAnsi="MyriadPro" w:cs="Times New Roman"/>
          <w:color w:val="212529"/>
          <w:sz w:val="24"/>
          <w:szCs w:val="24"/>
          <w:lang w:eastAsia="tr-TR"/>
        </w:rPr>
        <w:t>50</w:t>
      </w:r>
      <w:r w:rsidR="00F37D96" w:rsidRPr="00F37D96">
        <w:rPr>
          <w:rFonts w:ascii="MyriadPro" w:eastAsia="Times New Roman" w:hAnsi="MyriadPro" w:cs="Times New Roman"/>
          <w:color w:val="212529"/>
          <w:sz w:val="24"/>
          <w:szCs w:val="24"/>
          <w:lang w:eastAsia="tr-TR"/>
        </w:rPr>
        <w:t xml:space="preserve"> (</w:t>
      </w:r>
      <w:proofErr w:type="spellStart"/>
      <w:r w:rsidR="00994E6E">
        <w:rPr>
          <w:rFonts w:ascii="MyriadPro" w:eastAsia="Times New Roman" w:hAnsi="MyriadPro" w:cs="Times New Roman"/>
          <w:color w:val="212529"/>
          <w:sz w:val="24"/>
          <w:szCs w:val="24"/>
          <w:lang w:eastAsia="tr-TR"/>
        </w:rPr>
        <w:t>Altıyüz</w:t>
      </w:r>
      <w:r>
        <w:rPr>
          <w:rFonts w:ascii="MyriadPro" w:eastAsia="Times New Roman" w:hAnsi="MyriadPro" w:cs="Times New Roman"/>
          <w:color w:val="212529"/>
          <w:sz w:val="24"/>
          <w:szCs w:val="24"/>
          <w:lang w:eastAsia="tr-TR"/>
        </w:rPr>
        <w:t>elli</w:t>
      </w:r>
      <w:proofErr w:type="spellEnd"/>
      <w:r w:rsidR="00F37D96" w:rsidRPr="00F37D96">
        <w:rPr>
          <w:rFonts w:ascii="MyriadPro" w:eastAsia="Times New Roman" w:hAnsi="MyriadPro" w:cs="Times New Roman"/>
          <w:color w:val="212529"/>
          <w:sz w:val="24"/>
          <w:szCs w:val="24"/>
          <w:lang w:eastAsia="tr-TR"/>
        </w:rPr>
        <w:t>) öğrencimiz mevcut olup; tahmini bunların 300- 350 öğrencimiz servis kullanacağı tahmin edilmektedir. Bu sebeple öğrenci ve veli gerekli şartları taşıyan özel servislerle de taşıma iş</w:t>
      </w:r>
      <w:r>
        <w:rPr>
          <w:rFonts w:ascii="MyriadPro" w:eastAsia="Times New Roman" w:hAnsi="MyriadPro" w:cs="Times New Roman"/>
          <w:color w:val="212529"/>
          <w:sz w:val="24"/>
          <w:szCs w:val="24"/>
          <w:lang w:eastAsia="tr-TR"/>
        </w:rPr>
        <w:t xml:space="preserve">i yapabilecektir. </w:t>
      </w:r>
      <w:r w:rsidR="006953C7">
        <w:rPr>
          <w:rFonts w:ascii="MyriadPro" w:eastAsia="Times New Roman" w:hAnsi="MyriadPro" w:cs="Times New Roman"/>
          <w:color w:val="212529"/>
          <w:sz w:val="24"/>
          <w:szCs w:val="24"/>
          <w:lang w:eastAsia="tr-TR"/>
        </w:rPr>
        <w:t>2021-2022</w:t>
      </w:r>
      <w:r w:rsidR="00F37D96" w:rsidRPr="00F37D96">
        <w:rPr>
          <w:rFonts w:ascii="MyriadPro" w:eastAsia="Times New Roman" w:hAnsi="MyriadPro" w:cs="Times New Roman"/>
          <w:color w:val="212529"/>
          <w:sz w:val="24"/>
          <w:szCs w:val="24"/>
          <w:lang w:eastAsia="tr-TR"/>
        </w:rPr>
        <w:t xml:space="preserve"> Eğitim Öğretim yılı için yeni kayıt yaptıran öğrenci sayısı 1</w:t>
      </w:r>
      <w:r>
        <w:rPr>
          <w:rFonts w:ascii="MyriadPro" w:eastAsia="Times New Roman" w:hAnsi="MyriadPro" w:cs="Times New Roman"/>
          <w:color w:val="212529"/>
          <w:sz w:val="24"/>
          <w:szCs w:val="24"/>
          <w:lang w:eastAsia="tr-TR"/>
        </w:rPr>
        <w:t>70 olup; okul toplam mevcudu 650</w:t>
      </w:r>
      <w:r w:rsidR="00F37D96" w:rsidRPr="00F37D96">
        <w:rPr>
          <w:rFonts w:ascii="MyriadPro" w:eastAsia="Times New Roman" w:hAnsi="MyriadPro" w:cs="Times New Roman"/>
          <w:color w:val="212529"/>
          <w:sz w:val="24"/>
          <w:szCs w:val="24"/>
          <w:lang w:eastAsia="tr-TR"/>
        </w:rPr>
        <w:t>’dir.</w:t>
      </w:r>
    </w:p>
    <w:p w:rsidR="00F37D96" w:rsidRPr="00F37D96" w:rsidRDefault="00F37D96" w:rsidP="00F37D96">
      <w:pPr>
        <w:spacing w:beforeAutospacing="1" w:after="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r w:rsidRPr="00F37D96">
        <w:rPr>
          <w:rFonts w:ascii="MyriadPro" w:eastAsia="Times New Roman" w:hAnsi="MyriadPro" w:cs="Times New Roman"/>
          <w:b/>
          <w:bCs/>
          <w:color w:val="212529"/>
          <w:sz w:val="24"/>
          <w:szCs w:val="24"/>
          <w:lang w:eastAsia="tr-TR"/>
        </w:rPr>
        <w:t>A Hattı:</w:t>
      </w:r>
      <w:r w:rsidRPr="00F37D96">
        <w:rPr>
          <w:rFonts w:ascii="MyriadPro" w:eastAsia="Times New Roman" w:hAnsi="MyriadPro" w:cs="Times New Roman"/>
          <w:color w:val="212529"/>
          <w:sz w:val="24"/>
          <w:szCs w:val="24"/>
          <w:lang w:eastAsia="tr-TR"/>
        </w:rPr>
        <w:t> Aksu Mah. Yeni Mah. AHR Mah. Küçük Derbent Cami, Şehit Yahya Coşkuner Ortaokulu, İlker Tuncay İlkokulu, Bademlik, Mehmetçik Ortaokulu ve civarları</w:t>
      </w:r>
    </w:p>
    <w:p w:rsidR="00F37D96" w:rsidRPr="00F37D96" w:rsidRDefault="00F37D96" w:rsidP="00F37D96">
      <w:pPr>
        <w:spacing w:beforeAutospacing="1" w:after="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B Hattı</w:t>
      </w:r>
      <w:r w:rsidRPr="00F37D96">
        <w:rPr>
          <w:rFonts w:ascii="MyriadPro" w:eastAsia="Times New Roman" w:hAnsi="MyriadPro" w:cs="Times New Roman"/>
          <w:color w:val="212529"/>
          <w:sz w:val="24"/>
          <w:szCs w:val="24"/>
          <w:lang w:eastAsia="tr-TR"/>
        </w:rPr>
        <w:t xml:space="preserve">: </w:t>
      </w:r>
      <w:proofErr w:type="spellStart"/>
      <w:r w:rsidRPr="00F37D96">
        <w:rPr>
          <w:rFonts w:ascii="MyriadPro" w:eastAsia="Times New Roman" w:hAnsi="MyriadPro" w:cs="Times New Roman"/>
          <w:color w:val="212529"/>
          <w:sz w:val="24"/>
          <w:szCs w:val="24"/>
          <w:lang w:eastAsia="tr-TR"/>
        </w:rPr>
        <w:t>KırkevlerMah</w:t>
      </w:r>
      <w:proofErr w:type="spellEnd"/>
      <w:r w:rsidRPr="00F37D96">
        <w:rPr>
          <w:rFonts w:ascii="MyriadPro" w:eastAsia="Times New Roman" w:hAnsi="MyriadPro" w:cs="Times New Roman"/>
          <w:color w:val="212529"/>
          <w:sz w:val="24"/>
          <w:szCs w:val="24"/>
          <w:lang w:eastAsia="tr-TR"/>
        </w:rPr>
        <w:t xml:space="preserve">, Aşiyan Sitesi, </w:t>
      </w:r>
      <w:proofErr w:type="spellStart"/>
      <w:r w:rsidRPr="00F37D96">
        <w:rPr>
          <w:rFonts w:ascii="MyriadPro" w:eastAsia="Times New Roman" w:hAnsi="MyriadPro" w:cs="Times New Roman"/>
          <w:color w:val="212529"/>
          <w:sz w:val="24"/>
          <w:szCs w:val="24"/>
          <w:lang w:eastAsia="tr-TR"/>
        </w:rPr>
        <w:t>Karatekin</w:t>
      </w:r>
      <w:proofErr w:type="spellEnd"/>
      <w:r w:rsidRPr="00F37D96">
        <w:rPr>
          <w:rFonts w:ascii="MyriadPro" w:eastAsia="Times New Roman" w:hAnsi="MyriadPro" w:cs="Times New Roman"/>
          <w:color w:val="212529"/>
          <w:sz w:val="24"/>
          <w:szCs w:val="24"/>
          <w:lang w:eastAsia="tr-TR"/>
        </w:rPr>
        <w:t xml:space="preserve"> Ortaokulu, İhvan Sitesi, Anıt Alanı, Güneş İlkokulu ve civarları</w:t>
      </w:r>
    </w:p>
    <w:p w:rsidR="00F37D96" w:rsidRPr="00F37D96" w:rsidRDefault="00F37D96" w:rsidP="00F37D96">
      <w:pPr>
        <w:spacing w:beforeAutospacing="1" w:after="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C Hattı:</w:t>
      </w:r>
      <w:r w:rsidRPr="00F37D96">
        <w:rPr>
          <w:rFonts w:ascii="MyriadPro" w:eastAsia="Times New Roman" w:hAnsi="MyriadPro" w:cs="Times New Roman"/>
          <w:color w:val="212529"/>
          <w:sz w:val="24"/>
          <w:szCs w:val="24"/>
          <w:lang w:eastAsia="tr-TR"/>
        </w:rPr>
        <w:t> Fatih Mah</w:t>
      </w:r>
      <w:proofErr w:type="gramStart"/>
      <w:r w:rsidRPr="00F37D96">
        <w:rPr>
          <w:rFonts w:ascii="MyriadPro" w:eastAsia="Times New Roman" w:hAnsi="MyriadPro" w:cs="Times New Roman"/>
          <w:color w:val="212529"/>
          <w:sz w:val="24"/>
          <w:szCs w:val="24"/>
          <w:lang w:eastAsia="tr-TR"/>
        </w:rPr>
        <w:t>.,</w:t>
      </w:r>
      <w:proofErr w:type="gramEnd"/>
      <w:r w:rsidRPr="00F37D96">
        <w:rPr>
          <w:rFonts w:ascii="MyriadPro" w:eastAsia="Times New Roman" w:hAnsi="MyriadPro" w:cs="Times New Roman"/>
          <w:color w:val="212529"/>
          <w:sz w:val="24"/>
          <w:szCs w:val="24"/>
          <w:lang w:eastAsia="tr-TR"/>
        </w:rPr>
        <w:t xml:space="preserve"> Org. Hakkı Karadayı İlkokulu, DSİ, Güzel Sanatlar Lisesi, Orman İşletme Müdürlüğü ve civarları.</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Madde 12- Evrakları T</w:t>
      </w:r>
      <w:r w:rsidR="00D36E81">
        <w:rPr>
          <w:rFonts w:ascii="MyriadPro" w:eastAsia="Times New Roman" w:hAnsi="MyriadPro" w:cs="Times New Roman"/>
          <w:color w:val="212529"/>
          <w:sz w:val="24"/>
          <w:szCs w:val="24"/>
          <w:lang w:eastAsia="tr-TR"/>
        </w:rPr>
        <w:t>eslim Tarihi: İlgili evraklar 07</w:t>
      </w:r>
      <w:r w:rsidRPr="00F37D96">
        <w:rPr>
          <w:rFonts w:ascii="MyriadPro" w:eastAsia="Times New Roman" w:hAnsi="MyriadPro" w:cs="Times New Roman"/>
          <w:color w:val="212529"/>
          <w:sz w:val="24"/>
          <w:szCs w:val="24"/>
          <w:lang w:eastAsia="tr-TR"/>
        </w:rPr>
        <w:t>.0</w:t>
      </w:r>
      <w:r w:rsidR="00994E6E">
        <w:rPr>
          <w:rFonts w:ascii="MyriadPro" w:eastAsia="Times New Roman" w:hAnsi="MyriadPro" w:cs="Times New Roman"/>
          <w:color w:val="212529"/>
          <w:sz w:val="24"/>
          <w:szCs w:val="24"/>
          <w:lang w:eastAsia="tr-TR"/>
        </w:rPr>
        <w:t>8</w:t>
      </w:r>
      <w:r w:rsidR="00D36E81">
        <w:rPr>
          <w:rFonts w:ascii="MyriadPro" w:eastAsia="Times New Roman" w:hAnsi="MyriadPro" w:cs="Times New Roman"/>
          <w:color w:val="212529"/>
          <w:sz w:val="24"/>
          <w:szCs w:val="24"/>
          <w:lang w:eastAsia="tr-TR"/>
        </w:rPr>
        <w:t>.2020 Cuma</w:t>
      </w:r>
      <w:r w:rsidRPr="00F37D96">
        <w:rPr>
          <w:rFonts w:ascii="MyriadPro" w:eastAsia="Times New Roman" w:hAnsi="MyriadPro" w:cs="Times New Roman"/>
          <w:color w:val="212529"/>
          <w:sz w:val="24"/>
          <w:szCs w:val="24"/>
          <w:lang w:eastAsia="tr-TR"/>
        </w:rPr>
        <w:t xml:space="preserve"> günü saat: 10.00’a kadar şartnamede istenilen tüm belgelerin hazırlanıp dosyalanmış ve listelenmiş şekli ile Çankırı  15 Temmuz Şehitler Anadolu Lisesi Taşımacıyı Tespit Komisyonuna teslim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Madde 13- Okul Servis Araçları Kiralama İşlemine Katılabilme Şartları Ve İstenilen Belgeler İlgili yönetmelikte belirtilen (Ek3) Okul servis çalıştırma işinde isteklilerin değerlendirilmesine ilişkin puanlama </w:t>
      </w:r>
      <w:proofErr w:type="gramStart"/>
      <w:r w:rsidRPr="00F37D96">
        <w:rPr>
          <w:rFonts w:ascii="MyriadPro" w:eastAsia="Times New Roman" w:hAnsi="MyriadPro" w:cs="Times New Roman"/>
          <w:color w:val="212529"/>
          <w:sz w:val="24"/>
          <w:szCs w:val="24"/>
          <w:lang w:eastAsia="tr-TR"/>
        </w:rPr>
        <w:t>kriterleri</w:t>
      </w:r>
      <w:proofErr w:type="gramEnd"/>
      <w:r w:rsidRPr="00F37D96">
        <w:rPr>
          <w:rFonts w:ascii="MyriadPro" w:eastAsia="Times New Roman" w:hAnsi="MyriadPro" w:cs="Times New Roman"/>
          <w:color w:val="212529"/>
          <w:sz w:val="24"/>
          <w:szCs w:val="24"/>
          <w:lang w:eastAsia="tr-TR"/>
        </w:rPr>
        <w:t xml:space="preserve"> ölçeği kıstas olarak alınacaktır.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Madde 14- Tespit Komisyonu Yeri: </w:t>
      </w:r>
      <w:proofErr w:type="spellStart"/>
      <w:r w:rsidRPr="00F37D96">
        <w:rPr>
          <w:rFonts w:ascii="MyriadPro" w:eastAsia="Times New Roman" w:hAnsi="MyriadPro" w:cs="Times New Roman"/>
          <w:color w:val="212529"/>
          <w:sz w:val="24"/>
          <w:szCs w:val="24"/>
          <w:lang w:eastAsia="tr-TR"/>
        </w:rPr>
        <w:t>Abdulhalik</w:t>
      </w:r>
      <w:proofErr w:type="spellEnd"/>
      <w:r w:rsidRPr="00F37D96">
        <w:rPr>
          <w:rFonts w:ascii="MyriadPro" w:eastAsia="Times New Roman" w:hAnsi="MyriadPro" w:cs="Times New Roman"/>
          <w:color w:val="212529"/>
          <w:sz w:val="24"/>
          <w:szCs w:val="24"/>
          <w:lang w:eastAsia="tr-TR"/>
        </w:rPr>
        <w:t xml:space="preserve"> </w:t>
      </w:r>
      <w:proofErr w:type="spellStart"/>
      <w:r w:rsidRPr="00F37D96">
        <w:rPr>
          <w:rFonts w:ascii="MyriadPro" w:eastAsia="Times New Roman" w:hAnsi="MyriadPro" w:cs="Times New Roman"/>
          <w:color w:val="212529"/>
          <w:sz w:val="24"/>
          <w:szCs w:val="24"/>
          <w:lang w:eastAsia="tr-TR"/>
        </w:rPr>
        <w:t>Renda</w:t>
      </w:r>
      <w:proofErr w:type="spellEnd"/>
      <w:r w:rsidRPr="00F37D96">
        <w:rPr>
          <w:rFonts w:ascii="MyriadPro" w:eastAsia="Times New Roman" w:hAnsi="MyriadPro" w:cs="Times New Roman"/>
          <w:color w:val="212529"/>
          <w:sz w:val="24"/>
          <w:szCs w:val="24"/>
          <w:lang w:eastAsia="tr-TR"/>
        </w:rPr>
        <w:t xml:space="preserve"> Mah. Ankara Cad. no: 35  ÇANKIRI</w:t>
      </w:r>
    </w:p>
    <w:p w:rsidR="00D36E81"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 xml:space="preserve">Madde 15-Şartnamenin Temini: Şartname Çankırı 15 Temmuz Şehitler Anadolu Lisesi Okul Aile Birliği’nden ve Okul İdaresinden alınacaktır. Bu Şartname 15 madde ve 8(sekiz) sayfadan ibarettir. </w:t>
      </w:r>
    </w:p>
    <w:p w:rsidR="00D36E81"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Tel: 0376 213 3371</w:t>
      </w:r>
    </w:p>
    <w:p w:rsidR="00D36E81"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proofErr w:type="spellStart"/>
      <w:r w:rsidRPr="00F37D96">
        <w:rPr>
          <w:rFonts w:ascii="MyriadPro" w:eastAsia="Times New Roman" w:hAnsi="MyriadPro" w:cs="Times New Roman"/>
          <w:color w:val="212529"/>
          <w:sz w:val="24"/>
          <w:szCs w:val="24"/>
          <w:lang w:eastAsia="tr-TR"/>
        </w:rPr>
        <w:t>Fax</w:t>
      </w:r>
      <w:proofErr w:type="spellEnd"/>
      <w:r w:rsidRPr="00F37D96">
        <w:rPr>
          <w:rFonts w:ascii="MyriadPro" w:eastAsia="Times New Roman" w:hAnsi="MyriadPro" w:cs="Times New Roman"/>
          <w:color w:val="212529"/>
          <w:sz w:val="24"/>
          <w:szCs w:val="24"/>
          <w:lang w:eastAsia="tr-TR"/>
        </w:rPr>
        <w:t xml:space="preserve">: 0376 2139668 </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bookmarkStart w:id="0" w:name="_GoBack"/>
      <w:bookmarkEnd w:id="0"/>
      <w:r w:rsidRPr="00F37D96">
        <w:rPr>
          <w:rFonts w:ascii="MyriadPro" w:eastAsia="Times New Roman" w:hAnsi="MyriadPro" w:cs="Times New Roman"/>
          <w:color w:val="212529"/>
          <w:sz w:val="24"/>
          <w:szCs w:val="24"/>
          <w:lang w:eastAsia="tr-TR"/>
        </w:rPr>
        <w:t>Çankırı</w:t>
      </w:r>
      <w:r w:rsidR="006953C7">
        <w:rPr>
          <w:rFonts w:ascii="MyriadPro" w:eastAsia="Times New Roman" w:hAnsi="MyriadPro" w:cs="Times New Roman"/>
          <w:color w:val="212529"/>
          <w:sz w:val="24"/>
          <w:szCs w:val="24"/>
          <w:lang w:eastAsia="tr-TR"/>
        </w:rPr>
        <w:t xml:space="preserve"> </w:t>
      </w:r>
      <w:r w:rsidRPr="00F37D96">
        <w:rPr>
          <w:rFonts w:ascii="MyriadPro" w:eastAsia="Times New Roman" w:hAnsi="MyriadPro" w:cs="Times New Roman"/>
          <w:color w:val="212529"/>
          <w:sz w:val="24"/>
          <w:szCs w:val="24"/>
          <w:lang w:eastAsia="tr-TR"/>
        </w:rPr>
        <w:t>15 Temmuz Şehitler Anadolu Lisesi Okul Aile Birliği ve Taşımacıyı Tespit Komisyonu</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
    <w:p w:rsidR="00026AA0" w:rsidRDefault="00026AA0"/>
    <w:sectPr w:rsidR="00026AA0" w:rsidSect="00994E6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7D96"/>
    <w:rsid w:val="00026AA0"/>
    <w:rsid w:val="00036573"/>
    <w:rsid w:val="0027372D"/>
    <w:rsid w:val="003120AE"/>
    <w:rsid w:val="00493962"/>
    <w:rsid w:val="00497F72"/>
    <w:rsid w:val="006953C7"/>
    <w:rsid w:val="00994E6E"/>
    <w:rsid w:val="00B86F2B"/>
    <w:rsid w:val="00CB30D8"/>
    <w:rsid w:val="00D36E81"/>
    <w:rsid w:val="00F37D96"/>
    <w:rsid w:val="00FA35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37D96"/>
    <w:rPr>
      <w:b/>
      <w:bCs/>
    </w:rPr>
  </w:style>
  <w:style w:type="paragraph" w:styleId="ListeParagraf">
    <w:name w:val="List Paragraph"/>
    <w:basedOn w:val="Normal"/>
    <w:uiPriority w:val="34"/>
    <w:qFormat/>
    <w:rsid w:val="00F37D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37D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53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3305</Words>
  <Characters>18842</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Abdullah</cp:lastModifiedBy>
  <cp:revision>3</cp:revision>
  <dcterms:created xsi:type="dcterms:W3CDTF">2021-08-22T16:13:00Z</dcterms:created>
  <dcterms:modified xsi:type="dcterms:W3CDTF">2021-08-22T16:14:00Z</dcterms:modified>
</cp:coreProperties>
</file>